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3647F989" w:rsidR="00060433" w:rsidRPr="00202BB9" w:rsidRDefault="00060433" w:rsidP="00831E6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DD015E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592678">
        <w:rPr>
          <w:rFonts w:ascii="Arial" w:hAnsi="Arial" w:cs="Arial"/>
          <w:b/>
          <w:bCs/>
        </w:rPr>
        <w:t>2</w:t>
      </w:r>
      <w:r w:rsidR="00D07AF0">
        <w:rPr>
          <w:rFonts w:ascii="Arial" w:hAnsi="Arial" w:cs="Arial"/>
          <w:b/>
          <w:bCs/>
        </w:rPr>
        <w:t>6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92678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831E6D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5112E4AD" w:rsidR="00060433" w:rsidRPr="00202BB9" w:rsidRDefault="00CF4884" w:rsidP="00831E6D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In der Familie</w:t>
            </w:r>
            <w:r w:rsidR="00B84799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D07AF0">
              <w:rPr>
                <w:rFonts w:ascii="Arial" w:hAnsi="Arial" w:cs="Arial"/>
                <w:b/>
                <w:bCs/>
                <w:lang w:val="de-DE"/>
              </w:rPr>
              <w:t>2 (Projekt)</w:t>
            </w:r>
          </w:p>
          <w:p w14:paraId="6DECAE19" w14:textId="77777777" w:rsidR="00060433" w:rsidRPr="00B004B5" w:rsidRDefault="00060433" w:rsidP="00831E6D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831E6D">
      <w:pPr>
        <w:jc w:val="both"/>
        <w:rPr>
          <w:rFonts w:ascii="Arial" w:hAnsi="Arial" w:cs="Arial"/>
          <w:lang w:val="de-DE"/>
        </w:rPr>
      </w:pPr>
    </w:p>
    <w:p w14:paraId="7DC46C08" w14:textId="7982F525" w:rsidR="00060433" w:rsidRDefault="004421C3" w:rsidP="004421C3">
      <w:pPr>
        <w:spacing w:after="360"/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592678">
        <w:rPr>
          <w:rFonts w:ascii="Arial" w:hAnsi="Arial" w:cs="Arial"/>
        </w:rPr>
        <w:t>3</w:t>
      </w:r>
      <w:r w:rsidR="007C0ED0">
        <w:rPr>
          <w:rFonts w:ascii="Arial" w:hAnsi="Arial" w:cs="Arial"/>
        </w:rPr>
        <w:t xml:space="preserve">, Lektion </w:t>
      </w:r>
      <w:r w:rsidR="00CF4884">
        <w:rPr>
          <w:rFonts w:ascii="Arial" w:hAnsi="Arial" w:cs="Arial"/>
        </w:rPr>
        <w:t>4</w:t>
      </w:r>
    </w:p>
    <w:p w14:paraId="737177A6" w14:textId="0BF59C61" w:rsidR="00060433" w:rsidRPr="004421C3" w:rsidRDefault="00060433" w:rsidP="004421C3">
      <w:pPr>
        <w:spacing w:line="276" w:lineRule="auto"/>
        <w:jc w:val="both"/>
        <w:rPr>
          <w:rFonts w:ascii="Arial" w:hAnsi="Arial" w:cs="Arial"/>
          <w:b/>
          <w:bCs/>
        </w:rPr>
      </w:pPr>
      <w:r w:rsidRPr="004421C3">
        <w:rPr>
          <w:rFonts w:ascii="Arial" w:hAnsi="Arial" w:cs="Arial"/>
          <w:b/>
          <w:bCs/>
        </w:rPr>
        <w:t>C</w:t>
      </w:r>
      <w:r w:rsidR="004421C3" w:rsidRPr="004421C3">
        <w:rPr>
          <w:rFonts w:ascii="Arial" w:hAnsi="Arial" w:cs="Arial"/>
          <w:b/>
          <w:bCs/>
        </w:rPr>
        <w:t>í</w:t>
      </w:r>
      <w:r w:rsidRPr="004421C3">
        <w:rPr>
          <w:rFonts w:ascii="Arial" w:hAnsi="Arial" w:cs="Arial"/>
          <w:b/>
          <w:bCs/>
        </w:rPr>
        <w:t xml:space="preserve">le </w:t>
      </w:r>
      <w:r w:rsidR="004421C3" w:rsidRPr="004421C3">
        <w:rPr>
          <w:rFonts w:ascii="Arial" w:hAnsi="Arial" w:cs="Arial"/>
          <w:b/>
          <w:bCs/>
        </w:rPr>
        <w:t>hodiny</w:t>
      </w:r>
      <w:r w:rsidRPr="004421C3">
        <w:rPr>
          <w:rFonts w:ascii="Arial" w:hAnsi="Arial" w:cs="Arial"/>
          <w:b/>
          <w:bCs/>
        </w:rPr>
        <w:t xml:space="preserve">: </w:t>
      </w:r>
    </w:p>
    <w:p w14:paraId="7A56EAB7" w14:textId="57B941D5" w:rsidR="00060433" w:rsidRPr="004421C3" w:rsidRDefault="00060433" w:rsidP="004421C3">
      <w:pPr>
        <w:spacing w:line="276" w:lineRule="auto"/>
        <w:jc w:val="both"/>
        <w:rPr>
          <w:rFonts w:ascii="Arial" w:hAnsi="Arial" w:cs="Arial"/>
        </w:rPr>
      </w:pPr>
      <w:r w:rsidRPr="004421C3">
        <w:rPr>
          <w:rFonts w:ascii="Arial" w:hAnsi="Arial" w:cs="Arial"/>
        </w:rPr>
        <w:t xml:space="preserve">- </w:t>
      </w:r>
      <w:r w:rsidR="004421C3" w:rsidRPr="004421C3">
        <w:rPr>
          <w:rFonts w:ascii="Arial" w:hAnsi="Arial" w:cs="Arial"/>
        </w:rPr>
        <w:t>Žák popisuje svou rodinu.</w:t>
      </w:r>
    </w:p>
    <w:p w14:paraId="3A546846" w14:textId="70794064" w:rsidR="003C2FA8" w:rsidRPr="004421C3" w:rsidRDefault="003C2FA8" w:rsidP="004421C3">
      <w:pPr>
        <w:spacing w:line="276" w:lineRule="auto"/>
        <w:jc w:val="both"/>
        <w:rPr>
          <w:rFonts w:ascii="Arial" w:hAnsi="Arial" w:cs="Arial"/>
        </w:rPr>
      </w:pPr>
      <w:r w:rsidRPr="004421C3">
        <w:rPr>
          <w:rFonts w:ascii="Arial" w:hAnsi="Arial" w:cs="Arial"/>
        </w:rPr>
        <w:t xml:space="preserve">- </w:t>
      </w:r>
      <w:r w:rsidR="004421C3" w:rsidRPr="004421C3">
        <w:rPr>
          <w:rFonts w:ascii="Arial" w:hAnsi="Arial" w:cs="Arial"/>
        </w:rPr>
        <w:t>Žák charakterizuje členy své rodiny</w:t>
      </w:r>
      <w:r w:rsidR="004421C3" w:rsidRPr="004421C3">
        <w:rPr>
          <w:rFonts w:ascii="Arial" w:hAnsi="Arial" w:cs="Arial"/>
        </w:rPr>
        <w:t>.</w:t>
      </w:r>
    </w:p>
    <w:p w14:paraId="04374176" w14:textId="75F2E599" w:rsidR="00C34D39" w:rsidRPr="004421C3" w:rsidRDefault="007C0ED0" w:rsidP="004421C3">
      <w:pPr>
        <w:spacing w:after="360" w:line="276" w:lineRule="auto"/>
        <w:jc w:val="both"/>
        <w:rPr>
          <w:rFonts w:ascii="Arial" w:hAnsi="Arial" w:cs="Arial"/>
        </w:rPr>
      </w:pPr>
      <w:r w:rsidRPr="004421C3">
        <w:rPr>
          <w:rFonts w:ascii="Arial" w:hAnsi="Arial" w:cs="Arial"/>
        </w:rPr>
        <w:t xml:space="preserve">- </w:t>
      </w:r>
      <w:r w:rsidR="004421C3" w:rsidRPr="004421C3">
        <w:rPr>
          <w:rFonts w:ascii="Arial" w:hAnsi="Arial" w:cs="Arial"/>
        </w:rPr>
        <w:t>Žák se připravuje na natočení filmu o své rodině.</w:t>
      </w:r>
    </w:p>
    <w:p w14:paraId="737754D5" w14:textId="6A6499BF" w:rsidR="00060433" w:rsidRPr="004421C3" w:rsidRDefault="00060433" w:rsidP="004421C3">
      <w:pPr>
        <w:spacing w:line="276" w:lineRule="auto"/>
        <w:jc w:val="both"/>
        <w:rPr>
          <w:rFonts w:ascii="Arial" w:hAnsi="Arial" w:cs="Arial"/>
          <w:b/>
          <w:bCs/>
        </w:rPr>
      </w:pPr>
      <w:r w:rsidRPr="004421C3">
        <w:rPr>
          <w:rFonts w:ascii="Arial" w:hAnsi="Arial" w:cs="Arial"/>
          <w:b/>
          <w:bCs/>
        </w:rPr>
        <w:t>Technik</w:t>
      </w:r>
      <w:r w:rsidR="004421C3" w:rsidRPr="004421C3">
        <w:rPr>
          <w:rFonts w:ascii="Arial" w:hAnsi="Arial" w:cs="Arial"/>
          <w:b/>
          <w:bCs/>
        </w:rPr>
        <w:t>y výuky</w:t>
      </w:r>
      <w:r w:rsidRPr="004421C3">
        <w:rPr>
          <w:rFonts w:ascii="Arial" w:hAnsi="Arial" w:cs="Arial"/>
          <w:b/>
          <w:bCs/>
        </w:rPr>
        <w:t>:</w:t>
      </w:r>
    </w:p>
    <w:p w14:paraId="1065A553" w14:textId="043B74EB" w:rsidR="00060433" w:rsidRPr="004421C3" w:rsidRDefault="00060433" w:rsidP="004421C3">
      <w:pPr>
        <w:spacing w:line="276" w:lineRule="auto"/>
        <w:jc w:val="both"/>
        <w:rPr>
          <w:rFonts w:ascii="Arial" w:hAnsi="Arial" w:cs="Arial"/>
        </w:rPr>
      </w:pPr>
      <w:r w:rsidRPr="004421C3">
        <w:rPr>
          <w:rFonts w:ascii="Arial" w:hAnsi="Arial" w:cs="Arial"/>
        </w:rPr>
        <w:t xml:space="preserve">- </w:t>
      </w:r>
      <w:r w:rsidR="004421C3" w:rsidRPr="004421C3">
        <w:rPr>
          <w:rFonts w:ascii="Arial" w:hAnsi="Arial" w:cs="Arial"/>
        </w:rPr>
        <w:t>tvořivé psaní</w:t>
      </w:r>
      <w:r w:rsidR="00D07AF0" w:rsidRPr="004421C3">
        <w:rPr>
          <w:rFonts w:ascii="Arial" w:hAnsi="Arial" w:cs="Arial"/>
        </w:rPr>
        <w:t xml:space="preserve"> </w:t>
      </w:r>
    </w:p>
    <w:p w14:paraId="3007E9FF" w14:textId="570209B6" w:rsidR="0079309F" w:rsidRPr="004421C3" w:rsidRDefault="002C5E96" w:rsidP="004421C3">
      <w:pPr>
        <w:spacing w:after="360" w:line="276" w:lineRule="auto"/>
        <w:jc w:val="both"/>
        <w:rPr>
          <w:rFonts w:ascii="Arial" w:hAnsi="Arial" w:cs="Arial"/>
        </w:rPr>
      </w:pPr>
      <w:r w:rsidRPr="004421C3">
        <w:rPr>
          <w:rFonts w:ascii="Arial" w:hAnsi="Arial" w:cs="Arial"/>
        </w:rPr>
        <w:t xml:space="preserve">- </w:t>
      </w:r>
      <w:r w:rsidR="00D07AF0" w:rsidRPr="004421C3">
        <w:rPr>
          <w:rFonts w:ascii="Arial" w:hAnsi="Arial" w:cs="Arial"/>
        </w:rPr>
        <w:t>p</w:t>
      </w:r>
      <w:r w:rsidR="004421C3" w:rsidRPr="004421C3">
        <w:rPr>
          <w:rFonts w:ascii="Arial" w:hAnsi="Arial" w:cs="Arial"/>
        </w:rPr>
        <w:t>říprava</w:t>
      </w:r>
      <w:r w:rsidR="00D07AF0" w:rsidRPr="004421C3">
        <w:rPr>
          <w:rFonts w:ascii="Arial" w:hAnsi="Arial" w:cs="Arial"/>
        </w:rPr>
        <w:t xml:space="preserve"> </w:t>
      </w:r>
      <w:r w:rsidR="00CF4884" w:rsidRPr="004421C3">
        <w:rPr>
          <w:rFonts w:ascii="Arial" w:hAnsi="Arial" w:cs="Arial"/>
        </w:rPr>
        <w:t>projekt</w:t>
      </w:r>
      <w:r w:rsidR="00D07AF0" w:rsidRPr="004421C3">
        <w:rPr>
          <w:rFonts w:ascii="Arial" w:hAnsi="Arial" w:cs="Arial"/>
        </w:rPr>
        <w:t>u</w:t>
      </w:r>
      <w:r w:rsidR="00B004B5" w:rsidRPr="004421C3">
        <w:rPr>
          <w:rFonts w:ascii="Arial" w:hAnsi="Arial" w:cs="Arial"/>
        </w:rPr>
        <w:t>.</w:t>
      </w:r>
    </w:p>
    <w:p w14:paraId="1D719D28" w14:textId="77777777" w:rsidR="004421C3" w:rsidRPr="004421C3" w:rsidRDefault="004421C3" w:rsidP="004421C3">
      <w:pPr>
        <w:spacing w:line="276" w:lineRule="auto"/>
        <w:jc w:val="both"/>
        <w:rPr>
          <w:rFonts w:ascii="Arial" w:hAnsi="Arial" w:cs="Arial"/>
          <w:b/>
          <w:bCs/>
        </w:rPr>
      </w:pPr>
      <w:r w:rsidRPr="004421C3">
        <w:rPr>
          <w:rFonts w:ascii="Arial" w:hAnsi="Arial" w:cs="Arial"/>
          <w:b/>
          <w:bCs/>
        </w:rPr>
        <w:t>Formy výuky:</w:t>
      </w:r>
    </w:p>
    <w:p w14:paraId="2AA6BD1B" w14:textId="77777777" w:rsidR="004421C3" w:rsidRPr="004421C3" w:rsidRDefault="004421C3" w:rsidP="004421C3">
      <w:pPr>
        <w:spacing w:after="120" w:line="276" w:lineRule="auto"/>
        <w:rPr>
          <w:rFonts w:ascii="Arial" w:hAnsi="Arial" w:cs="Arial"/>
        </w:rPr>
      </w:pPr>
      <w:r w:rsidRPr="004421C3">
        <w:rPr>
          <w:rFonts w:ascii="Arial" w:hAnsi="Arial" w:cs="Arial"/>
        </w:rPr>
        <w:t>- samostatná práce,</w:t>
      </w:r>
    </w:p>
    <w:p w14:paraId="04873852" w14:textId="77777777" w:rsidR="004421C3" w:rsidRPr="004421C3" w:rsidRDefault="004421C3" w:rsidP="004421C3">
      <w:pPr>
        <w:spacing w:after="360" w:line="276" w:lineRule="auto"/>
        <w:jc w:val="both"/>
        <w:rPr>
          <w:rFonts w:ascii="Arial" w:hAnsi="Arial" w:cs="Arial"/>
        </w:rPr>
      </w:pPr>
      <w:r w:rsidRPr="004421C3">
        <w:rPr>
          <w:rFonts w:ascii="Arial" w:hAnsi="Arial" w:cs="Arial"/>
        </w:rPr>
        <w:t>- společná práce s celou třídou.</w:t>
      </w:r>
    </w:p>
    <w:p w14:paraId="5397DF3C" w14:textId="77777777" w:rsidR="004421C3" w:rsidRPr="004421C3" w:rsidRDefault="004421C3" w:rsidP="004421C3">
      <w:pPr>
        <w:spacing w:line="276" w:lineRule="auto"/>
        <w:rPr>
          <w:rFonts w:ascii="Arial" w:hAnsi="Arial" w:cs="Arial"/>
          <w:b/>
          <w:bCs/>
        </w:rPr>
      </w:pPr>
      <w:r w:rsidRPr="004421C3">
        <w:rPr>
          <w:rFonts w:ascii="Arial" w:hAnsi="Arial" w:cs="Arial"/>
          <w:b/>
          <w:bCs/>
        </w:rPr>
        <w:t>Průběh hodiny:</w:t>
      </w:r>
    </w:p>
    <w:p w14:paraId="045BEFC5" w14:textId="77777777" w:rsidR="004421C3" w:rsidRPr="004421C3" w:rsidRDefault="004421C3" w:rsidP="004421C3">
      <w:pPr>
        <w:spacing w:line="276" w:lineRule="auto"/>
        <w:rPr>
          <w:rFonts w:ascii="Arial" w:hAnsi="Arial" w:cs="Arial"/>
          <w:b/>
          <w:bCs/>
        </w:rPr>
      </w:pPr>
      <w:r w:rsidRPr="004421C3">
        <w:rPr>
          <w:rFonts w:ascii="Arial" w:hAnsi="Arial" w:cs="Arial"/>
          <w:b/>
          <w:bCs/>
        </w:rPr>
        <w:t>a) úvod</w:t>
      </w:r>
    </w:p>
    <w:p w14:paraId="56CFB9A5" w14:textId="450E8732" w:rsidR="000A0EDA" w:rsidRPr="004421C3" w:rsidRDefault="00060433" w:rsidP="004421C3">
      <w:pPr>
        <w:spacing w:line="276" w:lineRule="auto"/>
        <w:jc w:val="both"/>
        <w:rPr>
          <w:rFonts w:ascii="Arial" w:hAnsi="Arial" w:cs="Arial"/>
        </w:rPr>
      </w:pPr>
      <w:r w:rsidRPr="004421C3">
        <w:rPr>
          <w:rFonts w:ascii="Arial" w:hAnsi="Arial" w:cs="Arial"/>
        </w:rPr>
        <w:t xml:space="preserve">- </w:t>
      </w:r>
      <w:r w:rsidR="004421C3" w:rsidRPr="004421C3">
        <w:rPr>
          <w:rFonts w:ascii="Arial" w:hAnsi="Arial" w:cs="Arial"/>
        </w:rPr>
        <w:t>Učitel připomíná úkol, který žáci začali plnit v předchozí hodině. Žáci kladou otázky, učitel vysvětluje nejasnosti.</w:t>
      </w:r>
    </w:p>
    <w:p w14:paraId="70041D6E" w14:textId="0976C51B" w:rsidR="00D07AF0" w:rsidRPr="004421C3" w:rsidRDefault="00D07AF0" w:rsidP="004421C3">
      <w:pPr>
        <w:spacing w:line="276" w:lineRule="auto"/>
        <w:jc w:val="both"/>
        <w:rPr>
          <w:rFonts w:ascii="Arial" w:hAnsi="Arial" w:cs="Arial"/>
        </w:rPr>
      </w:pPr>
      <w:r w:rsidRPr="004421C3">
        <w:rPr>
          <w:rFonts w:ascii="Arial" w:hAnsi="Arial" w:cs="Arial"/>
        </w:rPr>
        <w:t xml:space="preserve">- </w:t>
      </w:r>
      <w:r w:rsidR="004421C3" w:rsidRPr="004421C3">
        <w:rPr>
          <w:rFonts w:ascii="Arial" w:hAnsi="Arial" w:cs="Arial"/>
        </w:rPr>
        <w:t>Žáci žádají učitele o pomoc při výběru přídavných jmen, kterými popíší členy své rodiny.</w:t>
      </w:r>
    </w:p>
    <w:p w14:paraId="07C9E2EE" w14:textId="6B4182C2" w:rsidR="00D07AF0" w:rsidRPr="004421C3" w:rsidRDefault="00D07AF0" w:rsidP="004421C3">
      <w:pPr>
        <w:spacing w:after="360" w:line="276" w:lineRule="auto"/>
        <w:jc w:val="both"/>
        <w:rPr>
          <w:rFonts w:ascii="Arial" w:hAnsi="Arial" w:cs="Arial"/>
        </w:rPr>
      </w:pPr>
      <w:r w:rsidRPr="004421C3">
        <w:rPr>
          <w:rFonts w:ascii="Arial" w:hAnsi="Arial" w:cs="Arial"/>
        </w:rPr>
        <w:t xml:space="preserve">- </w:t>
      </w:r>
      <w:r w:rsidR="004421C3" w:rsidRPr="004421C3">
        <w:rPr>
          <w:rFonts w:ascii="Arial" w:hAnsi="Arial" w:cs="Arial"/>
        </w:rPr>
        <w:t>Potřebná slovní zásoba je zapisována na tabuli.</w:t>
      </w:r>
    </w:p>
    <w:p w14:paraId="498A4B13" w14:textId="56F37F63" w:rsidR="00060433" w:rsidRPr="004421C3" w:rsidRDefault="00060433" w:rsidP="004421C3">
      <w:pPr>
        <w:spacing w:line="276" w:lineRule="auto"/>
        <w:jc w:val="both"/>
        <w:rPr>
          <w:rFonts w:ascii="Arial" w:hAnsi="Arial" w:cs="Arial"/>
        </w:rPr>
      </w:pPr>
      <w:r w:rsidRPr="004421C3">
        <w:rPr>
          <w:rFonts w:ascii="Arial" w:hAnsi="Arial" w:cs="Arial"/>
          <w:b/>
          <w:bCs/>
        </w:rPr>
        <w:t xml:space="preserve">b) </w:t>
      </w:r>
      <w:r w:rsidR="004421C3" w:rsidRPr="004421C3">
        <w:rPr>
          <w:rFonts w:ascii="Arial" w:hAnsi="Arial" w:cs="Arial"/>
          <w:b/>
          <w:bCs/>
        </w:rPr>
        <w:t>hlavní část hodiny</w:t>
      </w:r>
    </w:p>
    <w:p w14:paraId="5725E2F5" w14:textId="3CD7D116" w:rsidR="00F978EF" w:rsidRPr="004421C3" w:rsidRDefault="008A43EA" w:rsidP="004421C3">
      <w:pPr>
        <w:spacing w:after="360" w:line="276" w:lineRule="auto"/>
        <w:jc w:val="both"/>
        <w:rPr>
          <w:rFonts w:ascii="Arial" w:hAnsi="Arial" w:cs="Arial"/>
        </w:rPr>
      </w:pPr>
      <w:r w:rsidRPr="004421C3">
        <w:rPr>
          <w:rFonts w:ascii="Arial" w:hAnsi="Arial" w:cs="Arial"/>
        </w:rPr>
        <w:t xml:space="preserve">- </w:t>
      </w:r>
      <w:r w:rsidR="004421C3" w:rsidRPr="004421C3">
        <w:rPr>
          <w:rFonts w:ascii="Arial" w:hAnsi="Arial" w:cs="Arial"/>
        </w:rPr>
        <w:t>Žáci pokračují v psaní scénářů filmů o své rodině. Učitel pomáhá a opravuje chyby.</w:t>
      </w:r>
    </w:p>
    <w:p w14:paraId="644BA7AD" w14:textId="1C5935B6" w:rsidR="00060433" w:rsidRPr="004421C3" w:rsidRDefault="00060433" w:rsidP="004421C3">
      <w:pPr>
        <w:spacing w:line="276" w:lineRule="auto"/>
        <w:jc w:val="both"/>
        <w:rPr>
          <w:rFonts w:ascii="Arial" w:hAnsi="Arial" w:cs="Arial"/>
          <w:b/>
          <w:bCs/>
        </w:rPr>
      </w:pPr>
      <w:r w:rsidRPr="004421C3">
        <w:rPr>
          <w:rFonts w:ascii="Arial" w:hAnsi="Arial" w:cs="Arial"/>
          <w:b/>
          <w:bCs/>
        </w:rPr>
        <w:t xml:space="preserve">c) </w:t>
      </w:r>
      <w:r w:rsidR="004421C3" w:rsidRPr="004421C3">
        <w:rPr>
          <w:rFonts w:ascii="Arial" w:hAnsi="Arial" w:cs="Arial"/>
          <w:b/>
          <w:bCs/>
        </w:rPr>
        <w:t>závěr</w:t>
      </w:r>
    </w:p>
    <w:p w14:paraId="1B7D855A" w14:textId="086F27AB" w:rsidR="003A769D" w:rsidRPr="004421C3" w:rsidRDefault="00995D2C" w:rsidP="004421C3">
      <w:pPr>
        <w:spacing w:after="360" w:line="276" w:lineRule="auto"/>
        <w:jc w:val="both"/>
        <w:rPr>
          <w:rFonts w:ascii="Arial" w:hAnsi="Arial" w:cs="Arial"/>
        </w:rPr>
      </w:pPr>
      <w:r w:rsidRPr="004421C3">
        <w:rPr>
          <w:rFonts w:ascii="Arial" w:hAnsi="Arial" w:cs="Arial"/>
        </w:rPr>
        <w:t xml:space="preserve">- </w:t>
      </w:r>
      <w:r w:rsidR="004421C3" w:rsidRPr="004421C3">
        <w:rPr>
          <w:rFonts w:ascii="Arial" w:hAnsi="Arial" w:cs="Arial"/>
        </w:rPr>
        <w:t>Žáci se učí číst své texty. Učitel opravuje výslovnost a intonaci.</w:t>
      </w:r>
    </w:p>
    <w:p w14:paraId="27A5D710" w14:textId="7E2C74C3" w:rsidR="00060433" w:rsidRPr="004421C3" w:rsidRDefault="004421C3" w:rsidP="004421C3">
      <w:pPr>
        <w:spacing w:line="276" w:lineRule="auto"/>
        <w:jc w:val="both"/>
        <w:rPr>
          <w:rFonts w:ascii="Arial" w:hAnsi="Arial" w:cs="Arial"/>
          <w:b/>
          <w:bCs/>
        </w:rPr>
      </w:pPr>
      <w:r w:rsidRPr="004421C3">
        <w:rPr>
          <w:rFonts w:ascii="Arial" w:hAnsi="Arial" w:cs="Arial"/>
          <w:b/>
          <w:bCs/>
        </w:rPr>
        <w:t>Domácí úkol</w:t>
      </w:r>
      <w:r w:rsidR="00060433" w:rsidRPr="004421C3">
        <w:rPr>
          <w:rFonts w:ascii="Arial" w:hAnsi="Arial" w:cs="Arial"/>
          <w:b/>
          <w:bCs/>
        </w:rPr>
        <w:t>:</w:t>
      </w:r>
    </w:p>
    <w:p w14:paraId="3CE2E608" w14:textId="1CC18343" w:rsidR="00060433" w:rsidRPr="004421C3" w:rsidRDefault="004421C3" w:rsidP="004421C3">
      <w:pPr>
        <w:spacing w:line="276" w:lineRule="auto"/>
        <w:jc w:val="both"/>
        <w:rPr>
          <w:rFonts w:ascii="Arial" w:hAnsi="Arial" w:cs="Arial"/>
        </w:rPr>
      </w:pPr>
      <w:r w:rsidRPr="004421C3">
        <w:rPr>
          <w:rFonts w:ascii="Arial" w:hAnsi="Arial" w:cs="Arial"/>
        </w:rPr>
        <w:t>Žáci natáčejí na mobilní telefony videa o své rodině podle napsaného scénáře. Videa mohou být prezentována v následující hodině nebo (pokud na to není čas) na platformě, kterou škola používá.</w:t>
      </w:r>
    </w:p>
    <w:sectPr w:rsidR="00060433" w:rsidRPr="004421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42074"/>
    <w:rsid w:val="00060433"/>
    <w:rsid w:val="00064E3F"/>
    <w:rsid w:val="000A0EDA"/>
    <w:rsid w:val="000D23D7"/>
    <w:rsid w:val="001B52EF"/>
    <w:rsid w:val="002414F3"/>
    <w:rsid w:val="002635C1"/>
    <w:rsid w:val="00282731"/>
    <w:rsid w:val="00297EE7"/>
    <w:rsid w:val="002B60F6"/>
    <w:rsid w:val="002C0D9B"/>
    <w:rsid w:val="002C5E96"/>
    <w:rsid w:val="00327890"/>
    <w:rsid w:val="0033781E"/>
    <w:rsid w:val="003A769D"/>
    <w:rsid w:val="003C2FA8"/>
    <w:rsid w:val="003E4622"/>
    <w:rsid w:val="00437DFC"/>
    <w:rsid w:val="004421C3"/>
    <w:rsid w:val="00470046"/>
    <w:rsid w:val="004E717E"/>
    <w:rsid w:val="00592678"/>
    <w:rsid w:val="005C37EE"/>
    <w:rsid w:val="00612C40"/>
    <w:rsid w:val="00622C81"/>
    <w:rsid w:val="0079309F"/>
    <w:rsid w:val="007A2552"/>
    <w:rsid w:val="007C0ED0"/>
    <w:rsid w:val="007E7964"/>
    <w:rsid w:val="00811DAF"/>
    <w:rsid w:val="00831E6D"/>
    <w:rsid w:val="00854E04"/>
    <w:rsid w:val="008A43EA"/>
    <w:rsid w:val="00911FFB"/>
    <w:rsid w:val="00995D2C"/>
    <w:rsid w:val="009C4A75"/>
    <w:rsid w:val="00AB002E"/>
    <w:rsid w:val="00AC4CFB"/>
    <w:rsid w:val="00AC4DB1"/>
    <w:rsid w:val="00B004B5"/>
    <w:rsid w:val="00B667BD"/>
    <w:rsid w:val="00B8345C"/>
    <w:rsid w:val="00B84799"/>
    <w:rsid w:val="00BA0862"/>
    <w:rsid w:val="00C34D39"/>
    <w:rsid w:val="00C6156F"/>
    <w:rsid w:val="00C740FF"/>
    <w:rsid w:val="00C86570"/>
    <w:rsid w:val="00CF4884"/>
    <w:rsid w:val="00D07AF0"/>
    <w:rsid w:val="00D14D44"/>
    <w:rsid w:val="00D2250C"/>
    <w:rsid w:val="00D4578F"/>
    <w:rsid w:val="00D76DA4"/>
    <w:rsid w:val="00D85D75"/>
    <w:rsid w:val="00DD015E"/>
    <w:rsid w:val="00DD3A00"/>
    <w:rsid w:val="00EB06D1"/>
    <w:rsid w:val="00ED242A"/>
    <w:rsid w:val="00F02A2A"/>
    <w:rsid w:val="00F20759"/>
    <w:rsid w:val="00F20DAB"/>
    <w:rsid w:val="00F23516"/>
    <w:rsid w:val="00F9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2026-05-13T10:38:00Z</dcterms:created>
  <dcterms:modified xsi:type="dcterms:W3CDTF">2026-05-13T10:45:00Z</dcterms:modified>
</cp:coreProperties>
</file>